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866B" w14:textId="77777777" w:rsidR="00C85C74" w:rsidRDefault="00C85C74" w:rsidP="0090607D"/>
    <w:p w14:paraId="401DABE9" w14:textId="77777777" w:rsidR="00C16BB8" w:rsidRDefault="00C16BB8" w:rsidP="0090607D"/>
    <w:p w14:paraId="4D58D8FE" w14:textId="77777777" w:rsidR="00C16BB8" w:rsidRPr="00C16BB8" w:rsidRDefault="00C16BB8" w:rsidP="00C16BB8"/>
    <w:p w14:paraId="64896FD3" w14:textId="77777777" w:rsidR="00C16BB8" w:rsidRPr="00C16BB8" w:rsidRDefault="00C16BB8" w:rsidP="00C16BB8"/>
    <w:p w14:paraId="0793CC8B" w14:textId="77777777" w:rsidR="00C16BB8" w:rsidRDefault="00D87C48" w:rsidP="00C16BB8">
      <w:r>
        <w:t>REFERAT AF LOKALRÅDSMØDET TORSDAG D. 23.1.25</w:t>
      </w:r>
    </w:p>
    <w:p w14:paraId="4C1AB0A2" w14:textId="77777777" w:rsidR="00D87C48" w:rsidRDefault="00D87C48" w:rsidP="00C16BB8"/>
    <w:p w14:paraId="36F72346" w14:textId="77777777" w:rsidR="00D87C48" w:rsidRDefault="00D87C48" w:rsidP="00C16BB8">
      <w:r>
        <w:t>Afbud fra Peder Eybye og Daniel Williams</w:t>
      </w:r>
    </w:p>
    <w:p w14:paraId="421107E6" w14:textId="77777777" w:rsidR="002D4F94" w:rsidRDefault="002D4F94" w:rsidP="00C16BB8">
      <w:proofErr w:type="gramStart"/>
      <w:r>
        <w:t>Referat :</w:t>
      </w:r>
      <w:proofErr w:type="gramEnd"/>
      <w:r>
        <w:t xml:space="preserve"> Gitte G. Nielsen</w:t>
      </w:r>
    </w:p>
    <w:p w14:paraId="2268E9BC" w14:textId="77777777" w:rsidR="00D87C48" w:rsidRDefault="00D87C48" w:rsidP="00C16BB8"/>
    <w:p w14:paraId="2DDB8958" w14:textId="77777777" w:rsidR="00D87C48" w:rsidRDefault="00D87C48" w:rsidP="00C16BB8">
      <w:r>
        <w:t>Nyt fra Natur og fritids udvalget:</w:t>
      </w:r>
    </w:p>
    <w:p w14:paraId="5A30C9B6" w14:textId="77777777" w:rsidR="00D87C48" w:rsidRDefault="00D87C48" w:rsidP="00C16BB8"/>
    <w:p w14:paraId="1CB735AB" w14:textId="77777777" w:rsidR="00D87C48" w:rsidRDefault="00D87C48" w:rsidP="00D87C48">
      <w:pPr>
        <w:pStyle w:val="Listeafsnit"/>
        <w:numPr>
          <w:ilvl w:val="0"/>
          <w:numId w:val="3"/>
        </w:numPr>
      </w:pPr>
      <w:r>
        <w:t xml:space="preserve">Hans Jørgen oplyser, at vi ikke har fået </w:t>
      </w:r>
      <w:r w:rsidR="00056AD0">
        <w:t>godkendelse på ophænget af fugle</w:t>
      </w:r>
      <w:r>
        <w:t>kasserne – ophæng skal skiftes til nylon-snor. Det kommer til at ske på arbejdsdagen i foråret</w:t>
      </w:r>
    </w:p>
    <w:p w14:paraId="3B929FD6" w14:textId="77777777" w:rsidR="00D87C48" w:rsidRDefault="00D87C48" w:rsidP="00D87C48">
      <w:pPr>
        <w:pStyle w:val="Listeafsnit"/>
        <w:numPr>
          <w:ilvl w:val="0"/>
          <w:numId w:val="3"/>
        </w:numPr>
      </w:pPr>
      <w:r>
        <w:t xml:space="preserve">Den kommende arbejdsdag i foråret </w:t>
      </w:r>
      <w:proofErr w:type="spellStart"/>
      <w:r>
        <w:t>slåes</w:t>
      </w:r>
      <w:proofErr w:type="spellEnd"/>
      <w:r>
        <w:t xml:space="preserve"> op i god tid på ”vision Bording” og ”Bording byliv”, så der forhåbentlig kan komme flere hjælpere fremadrettet</w:t>
      </w:r>
    </w:p>
    <w:p w14:paraId="030AAFDC" w14:textId="77777777" w:rsidR="00D87C48" w:rsidRDefault="00D87C48" w:rsidP="00D87C48"/>
    <w:p w14:paraId="4C09399A" w14:textId="77777777" w:rsidR="00D87C48" w:rsidRDefault="00D87C48" w:rsidP="00D87C48">
      <w:r>
        <w:t>Nyt om Bording Touren 2025:</w:t>
      </w:r>
    </w:p>
    <w:p w14:paraId="18F3A902" w14:textId="77777777" w:rsidR="00D87C48" w:rsidRDefault="00D87C48" w:rsidP="00D87C48"/>
    <w:p w14:paraId="56A776F6" w14:textId="77777777" w:rsidR="00D87C48" w:rsidRDefault="00D87C48" w:rsidP="00D87C48">
      <w:pPr>
        <w:pStyle w:val="Listeafsnit"/>
        <w:numPr>
          <w:ilvl w:val="0"/>
          <w:numId w:val="3"/>
        </w:numPr>
      </w:pPr>
      <w:r>
        <w:t>Kaj fortalte, at der er enighed om afholdelse af Bording Touren d. 16.8.25 (lørdag i byfest ugen).</w:t>
      </w:r>
    </w:p>
    <w:p w14:paraId="718B8EE9" w14:textId="77777777" w:rsidR="00D87C48" w:rsidRDefault="00D87C48" w:rsidP="00D87C48">
      <w:pPr>
        <w:pStyle w:val="Listeafsnit"/>
        <w:numPr>
          <w:ilvl w:val="0"/>
          <w:numId w:val="3"/>
        </w:numPr>
      </w:pPr>
      <w:r>
        <w:t>Det er lykkes af få et tilskud fra ”Liv i Bording” puljen</w:t>
      </w:r>
    </w:p>
    <w:p w14:paraId="11F66ECB" w14:textId="77777777" w:rsidR="00D87C48" w:rsidRDefault="00D87C48" w:rsidP="00D87C48">
      <w:pPr>
        <w:pStyle w:val="Listeafsnit"/>
        <w:numPr>
          <w:ilvl w:val="0"/>
          <w:numId w:val="3"/>
        </w:numPr>
      </w:pPr>
      <w:r>
        <w:t xml:space="preserve">Der bliver 5 madsteder </w:t>
      </w:r>
    </w:p>
    <w:p w14:paraId="360515D2" w14:textId="77777777" w:rsidR="00D87C48" w:rsidRDefault="00D87C48" w:rsidP="00D87C48">
      <w:pPr>
        <w:pStyle w:val="Listeafsnit"/>
        <w:numPr>
          <w:ilvl w:val="0"/>
          <w:numId w:val="3"/>
        </w:numPr>
      </w:pPr>
      <w:r>
        <w:t xml:space="preserve">Der er sendt en reminder ud om datoen i ”vision Bording” </w:t>
      </w:r>
      <w:r w:rsidR="00AF3218">
        <w:t>– nærmere info fra udvalget forventes i maj måned.</w:t>
      </w:r>
    </w:p>
    <w:p w14:paraId="7C22FC57" w14:textId="77777777" w:rsidR="00AF3218" w:rsidRDefault="00AF3218" w:rsidP="00AF3218"/>
    <w:p w14:paraId="65379AC0" w14:textId="77777777" w:rsidR="00AF3218" w:rsidRDefault="00AF3218" w:rsidP="00AF3218">
      <w:r>
        <w:t xml:space="preserve">Nyt om </w:t>
      </w:r>
      <w:proofErr w:type="gramStart"/>
      <w:r>
        <w:t>Knudepunktet :</w:t>
      </w:r>
      <w:proofErr w:type="gramEnd"/>
    </w:p>
    <w:p w14:paraId="2138AF6A" w14:textId="77777777" w:rsidR="00AF3218" w:rsidRDefault="00AF3218" w:rsidP="00AF3218"/>
    <w:p w14:paraId="16AE2C0F" w14:textId="77777777" w:rsidR="00AF3218" w:rsidRDefault="00AF3218" w:rsidP="00AF3218">
      <w:pPr>
        <w:pStyle w:val="Listeafsnit"/>
        <w:numPr>
          <w:ilvl w:val="0"/>
          <w:numId w:val="3"/>
        </w:numPr>
      </w:pPr>
      <w:r>
        <w:t>Simon orienterede om, at det er Flemming fra hallen, som har det overordnede ansvar i gruppen. Simon er kommet med i bestyrelsen for Knudepunktet. Han vil få ekstra info fra Flemming og orientere lokalrådet via vores kommunikationsværktøj ”Slack”</w:t>
      </w:r>
    </w:p>
    <w:p w14:paraId="32DCF7EB" w14:textId="77777777" w:rsidR="00AF3218" w:rsidRDefault="00AF3218" w:rsidP="00AF3218">
      <w:pPr>
        <w:pStyle w:val="Listeafsnit"/>
        <w:numPr>
          <w:ilvl w:val="0"/>
          <w:numId w:val="3"/>
        </w:numPr>
      </w:pPr>
      <w:r>
        <w:t>Kunne dog oplyse, at der arbejdes på at lave store plakater, som sættes op i Knudepunkt området. Plakaterne skal vise planlagte projekter og tids-estimat.</w:t>
      </w:r>
    </w:p>
    <w:p w14:paraId="621FBC40" w14:textId="77777777" w:rsidR="00AF3218" w:rsidRDefault="00AF3218" w:rsidP="00AF3218"/>
    <w:p w14:paraId="7685C0D5" w14:textId="77777777" w:rsidR="00AF3218" w:rsidRDefault="00AF3218" w:rsidP="00AF3218">
      <w:r>
        <w:t xml:space="preserve">Nyt vedr. </w:t>
      </w:r>
      <w:proofErr w:type="gramStart"/>
      <w:r>
        <w:t>Flagstænger :</w:t>
      </w:r>
      <w:proofErr w:type="gramEnd"/>
    </w:p>
    <w:p w14:paraId="0443A691" w14:textId="77777777" w:rsidR="00AF3218" w:rsidRDefault="00AF3218" w:rsidP="00AF3218"/>
    <w:p w14:paraId="3259AD77" w14:textId="77777777" w:rsidR="00AF3218" w:rsidRDefault="00AF3218" w:rsidP="00AF3218">
      <w:pPr>
        <w:pStyle w:val="Listeafsnit"/>
        <w:numPr>
          <w:ilvl w:val="0"/>
          <w:numId w:val="3"/>
        </w:numPr>
      </w:pPr>
      <w:r>
        <w:t xml:space="preserve">Iflg. Benjamin mangler vi blot at flytte de 3 stænger på </w:t>
      </w:r>
      <w:proofErr w:type="spellStart"/>
      <w:r>
        <w:t>Klochsvej</w:t>
      </w:r>
      <w:proofErr w:type="spellEnd"/>
      <w:r>
        <w:t xml:space="preserve"> en lille smule – kommer til at ske i foråret 2025. </w:t>
      </w:r>
    </w:p>
    <w:p w14:paraId="35608F30" w14:textId="77777777" w:rsidR="00AF3218" w:rsidRDefault="00AF3218" w:rsidP="00AF3218"/>
    <w:p w14:paraId="5461FFED" w14:textId="77777777" w:rsidR="00AF3218" w:rsidRDefault="00AF3218" w:rsidP="00AF3218">
      <w:r>
        <w:t>Nyt fra Kassereren Eddie:</w:t>
      </w:r>
    </w:p>
    <w:p w14:paraId="4EA3F89E" w14:textId="77777777" w:rsidR="00AF3218" w:rsidRDefault="00AF3218" w:rsidP="00AF3218"/>
    <w:p w14:paraId="0385B738" w14:textId="77777777" w:rsidR="00AF3218" w:rsidRDefault="00AF3218" w:rsidP="00AF3218">
      <w:pPr>
        <w:pStyle w:val="Listeafsnit"/>
        <w:numPr>
          <w:ilvl w:val="0"/>
          <w:numId w:val="3"/>
        </w:numPr>
      </w:pPr>
      <w:r>
        <w:t>Regnskab til godkendelse – viser underskud på 22.000 kr. – primært pga. indkøb af en god havetraktor i år 2024.</w:t>
      </w:r>
    </w:p>
    <w:p w14:paraId="3BD28F73" w14:textId="77777777" w:rsidR="00AF3218" w:rsidRDefault="00AF3218" w:rsidP="00AF3218">
      <w:pPr>
        <w:pStyle w:val="Listeafsnit"/>
        <w:numPr>
          <w:ilvl w:val="0"/>
          <w:numId w:val="3"/>
        </w:numPr>
      </w:pPr>
      <w:r>
        <w:lastRenderedPageBreak/>
        <w:t xml:space="preserve">Multisti </w:t>
      </w:r>
      <w:proofErr w:type="spellStart"/>
      <w:r>
        <w:t>lauget</w:t>
      </w:r>
      <w:proofErr w:type="spellEnd"/>
      <w:r>
        <w:t xml:space="preserve"> skal nedlægge sig selv ifm. Kommunen overtager pro</w:t>
      </w:r>
      <w:r w:rsidR="00001D8F">
        <w:t>jektet. De har tidligere lånt et</w:t>
      </w:r>
      <w:r>
        <w:t xml:space="preserve"> beløb af </w:t>
      </w:r>
      <w:r w:rsidR="00001D8F">
        <w:t>Bording lokalråd ifm. Projektering mv. – det beløb er modtaget retur. De har dog efterspurgt et mindre beløb for at få lukket foreningen endeligt (uden minus i kassen) – det er bevilget, at Bording lokalråd hjælper dem med det.</w:t>
      </w:r>
    </w:p>
    <w:p w14:paraId="17D5F9C9" w14:textId="77777777" w:rsidR="00001D8F" w:rsidRDefault="00001D8F" w:rsidP="00001D8F"/>
    <w:p w14:paraId="06DC40AE" w14:textId="77777777" w:rsidR="00001D8F" w:rsidRDefault="00001D8F" w:rsidP="00001D8F">
      <w:r>
        <w:t>Nyt for formanden Gitte:</w:t>
      </w:r>
    </w:p>
    <w:p w14:paraId="4AAA1094" w14:textId="77777777" w:rsidR="00001D8F" w:rsidRDefault="00001D8F" w:rsidP="00001D8F"/>
    <w:p w14:paraId="794ACE89" w14:textId="77777777" w:rsidR="00001D8F" w:rsidRDefault="00001D8F" w:rsidP="00001D8F">
      <w:pPr>
        <w:pStyle w:val="Listeafsnit"/>
        <w:numPr>
          <w:ilvl w:val="0"/>
          <w:numId w:val="3"/>
        </w:numPr>
      </w:pPr>
      <w:r>
        <w:t xml:space="preserve">Vi er blevet foreslået en gennemgang af lokalrådets forsikringer – det takker vi ja til. Forventet deltagere – Eddie, Peder og Gitte </w:t>
      </w:r>
    </w:p>
    <w:p w14:paraId="45E256A1" w14:textId="77777777" w:rsidR="00001D8F" w:rsidRDefault="00001D8F" w:rsidP="00001D8F">
      <w:pPr>
        <w:pStyle w:val="Listeafsnit"/>
        <w:numPr>
          <w:ilvl w:val="0"/>
          <w:numId w:val="3"/>
        </w:numPr>
      </w:pPr>
      <w:r>
        <w:t>Joan fra Engesvang lokalråd har indbudt formændene for de 4 lokalråd (Bording, Ejstrupholm, Nørre Snede og Engesvang) til møde i Engesvang d. 10.2.25. Emner til dette møde blev drøftet</w:t>
      </w:r>
    </w:p>
    <w:p w14:paraId="172237E1" w14:textId="77777777" w:rsidR="00001D8F" w:rsidRDefault="00001D8F" w:rsidP="00001D8F"/>
    <w:p w14:paraId="16C680F7" w14:textId="77777777" w:rsidR="00001D8F" w:rsidRDefault="00001D8F" w:rsidP="00001D8F">
      <w:r>
        <w:t>Eventuelt og nye mødedatoer:</w:t>
      </w:r>
    </w:p>
    <w:p w14:paraId="584E4F7B" w14:textId="77777777" w:rsidR="00001D8F" w:rsidRDefault="00001D8F" w:rsidP="00001D8F"/>
    <w:p w14:paraId="4F4C1406" w14:textId="77777777" w:rsidR="00001D8F" w:rsidRDefault="00001D8F" w:rsidP="00001D8F">
      <w:pPr>
        <w:pStyle w:val="Listeafsnit"/>
        <w:numPr>
          <w:ilvl w:val="0"/>
          <w:numId w:val="3"/>
        </w:numPr>
      </w:pPr>
      <w:r>
        <w:t>Nyt bestyrelsesmøde d. 26.2.25, hvor vi får talt om lokaldysten, hvor Kaj ønsker, at en anden person overtager hans ”post”. Emner til den dag er også, at få styr på årsforsamlingen + en drøftelse af ønsker til 2025 (bl.a. hvad vi skal bruge vores årlige tilskud fra kommunen til)</w:t>
      </w:r>
    </w:p>
    <w:p w14:paraId="34A90B10" w14:textId="77777777" w:rsidR="00001D8F" w:rsidRDefault="00001D8F" w:rsidP="00001D8F">
      <w:pPr>
        <w:pStyle w:val="Listeafsnit"/>
        <w:numPr>
          <w:ilvl w:val="0"/>
          <w:numId w:val="3"/>
        </w:numPr>
      </w:pPr>
      <w:r>
        <w:t xml:space="preserve">Dato for Årsforsamling = 25.3.25 kl. 19 i Bording Hallen </w:t>
      </w:r>
    </w:p>
    <w:p w14:paraId="541A3955" w14:textId="77777777" w:rsidR="00001D8F" w:rsidRDefault="00001D8F" w:rsidP="00001D8F">
      <w:pPr>
        <w:pStyle w:val="Listeafsnit"/>
      </w:pPr>
    </w:p>
    <w:p w14:paraId="0D164786" w14:textId="77777777" w:rsidR="00001D8F" w:rsidRDefault="00001D8F" w:rsidP="00001D8F">
      <w:pPr>
        <w:pStyle w:val="Listeafsnit"/>
      </w:pPr>
    </w:p>
    <w:p w14:paraId="2AC2AAC2" w14:textId="77777777" w:rsidR="00001D8F" w:rsidRPr="00C16BB8" w:rsidRDefault="00001D8F" w:rsidP="00001D8F">
      <w:pPr>
        <w:pStyle w:val="Listeafsnit"/>
      </w:pPr>
    </w:p>
    <w:p w14:paraId="091DAE78" w14:textId="77777777" w:rsidR="00C16BB8" w:rsidRPr="00C16BB8" w:rsidRDefault="00C16BB8" w:rsidP="00C16BB8"/>
    <w:p w14:paraId="52BAEAD7" w14:textId="77777777" w:rsidR="00C16BB8" w:rsidRPr="00C16BB8" w:rsidRDefault="00C16BB8" w:rsidP="00C16BB8"/>
    <w:p w14:paraId="67D00B40" w14:textId="77777777" w:rsidR="00C16BB8" w:rsidRPr="00C16BB8" w:rsidRDefault="00C16BB8" w:rsidP="00C16BB8"/>
    <w:p w14:paraId="334C8B97" w14:textId="77777777" w:rsidR="00C16BB8" w:rsidRPr="00C16BB8" w:rsidRDefault="00C16BB8" w:rsidP="00C16BB8"/>
    <w:p w14:paraId="1A93E491" w14:textId="77777777" w:rsidR="00C16BB8" w:rsidRPr="00C16BB8" w:rsidRDefault="00C16BB8" w:rsidP="00C16BB8"/>
    <w:p w14:paraId="36B457CF" w14:textId="77777777" w:rsidR="00C16BB8" w:rsidRPr="00C16BB8" w:rsidRDefault="00C16BB8" w:rsidP="00C16BB8"/>
    <w:p w14:paraId="3F995E77" w14:textId="77777777" w:rsidR="00C16BB8" w:rsidRPr="00C16BB8" w:rsidRDefault="00C16BB8" w:rsidP="00C16BB8"/>
    <w:p w14:paraId="79C9D2E5" w14:textId="77777777" w:rsidR="00C16BB8" w:rsidRPr="00C16BB8" w:rsidRDefault="00C16BB8" w:rsidP="00C16BB8"/>
    <w:p w14:paraId="4EAC88F6" w14:textId="77777777" w:rsidR="00C16BB8" w:rsidRPr="00C16BB8" w:rsidRDefault="00C16BB8" w:rsidP="00C16BB8"/>
    <w:p w14:paraId="4C0F2340" w14:textId="77777777" w:rsidR="00C16BB8" w:rsidRPr="00C16BB8" w:rsidRDefault="00C16BB8" w:rsidP="00C16BB8"/>
    <w:p w14:paraId="7BC83EF0" w14:textId="77777777" w:rsidR="00C16BB8" w:rsidRPr="00C16BB8" w:rsidRDefault="00C16BB8" w:rsidP="00C16BB8"/>
    <w:p w14:paraId="4C238495" w14:textId="77777777" w:rsidR="00C16BB8" w:rsidRPr="00C16BB8" w:rsidRDefault="00C16BB8" w:rsidP="00C16BB8"/>
    <w:p w14:paraId="09A22AAA" w14:textId="77777777" w:rsidR="00C16BB8" w:rsidRPr="00C16BB8" w:rsidRDefault="00C16BB8" w:rsidP="00C16BB8"/>
    <w:p w14:paraId="2D4B69C4" w14:textId="77777777" w:rsidR="00C16BB8" w:rsidRPr="00C16BB8" w:rsidRDefault="00C16BB8" w:rsidP="00C16BB8"/>
    <w:p w14:paraId="41254BE9" w14:textId="77777777" w:rsidR="00C16BB8" w:rsidRPr="00C16BB8" w:rsidRDefault="00C16BB8" w:rsidP="00C16BB8"/>
    <w:p w14:paraId="4EDDFCF7" w14:textId="77777777" w:rsidR="00C16BB8" w:rsidRDefault="00C16BB8" w:rsidP="00C16BB8"/>
    <w:p w14:paraId="353E68F9" w14:textId="77777777" w:rsidR="00C16BB8" w:rsidRPr="00C16BB8" w:rsidRDefault="00C16BB8" w:rsidP="00C16BB8"/>
    <w:p w14:paraId="364DD8BF" w14:textId="77777777" w:rsidR="00C16BB8" w:rsidRDefault="00C16BB8" w:rsidP="00C16BB8"/>
    <w:p w14:paraId="6380EB61" w14:textId="77777777" w:rsidR="0090607D" w:rsidRPr="00C16BB8" w:rsidRDefault="00C16BB8" w:rsidP="00C16BB8">
      <w:pPr>
        <w:tabs>
          <w:tab w:val="left" w:pos="2955"/>
        </w:tabs>
      </w:pPr>
      <w:r>
        <w:tab/>
      </w:r>
    </w:p>
    <w:sectPr w:rsidR="0090607D" w:rsidRPr="00C16BB8" w:rsidSect="0090607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425"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E2D29" w14:textId="77777777" w:rsidR="00DF0B24" w:rsidRDefault="00DF0B24">
      <w:r>
        <w:separator/>
      </w:r>
    </w:p>
  </w:endnote>
  <w:endnote w:type="continuationSeparator" w:id="0">
    <w:p w14:paraId="195440EB" w14:textId="77777777" w:rsidR="00DF0B24" w:rsidRDefault="00DF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716B" w14:textId="77777777" w:rsidR="00E832B4" w:rsidRDefault="00E832B4" w:rsidP="00DE548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456D842" w14:textId="77777777" w:rsidR="00E832B4" w:rsidRDefault="00E832B4" w:rsidP="00906FF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2A8FF" w14:textId="77777777" w:rsidR="00E832B4" w:rsidRPr="006A4C52" w:rsidRDefault="00E832B4" w:rsidP="007F6055">
    <w:pPr>
      <w:pStyle w:val="Sidefod"/>
      <w:framePr w:wrap="around" w:vAnchor="text" w:hAnchor="page" w:x="11521" w:y="483"/>
      <w:rPr>
        <w:rStyle w:val="Sidetal"/>
        <w:rFonts w:ascii="Lucida Sans Unicode" w:hAnsi="Lucida Sans Unicode" w:cs="Lucida Sans Unicode"/>
        <w:color w:val="FFFFFF"/>
        <w:sz w:val="20"/>
        <w:szCs w:val="20"/>
      </w:rPr>
    </w:pPr>
    <w:r w:rsidRPr="006A4C52">
      <w:rPr>
        <w:rStyle w:val="Sidetal"/>
        <w:rFonts w:ascii="Lucida Sans Unicode" w:hAnsi="Lucida Sans Unicode" w:cs="Lucida Sans Unicode"/>
        <w:color w:val="FFFFFF"/>
        <w:sz w:val="20"/>
        <w:szCs w:val="20"/>
      </w:rPr>
      <w:fldChar w:fldCharType="begin"/>
    </w:r>
    <w:r w:rsidRPr="006A4C52">
      <w:rPr>
        <w:rStyle w:val="Sidetal"/>
        <w:rFonts w:ascii="Lucida Sans Unicode" w:hAnsi="Lucida Sans Unicode" w:cs="Lucida Sans Unicode"/>
        <w:color w:val="FFFFFF"/>
        <w:sz w:val="20"/>
        <w:szCs w:val="20"/>
      </w:rPr>
      <w:instrText xml:space="preserve">PAGE  </w:instrText>
    </w:r>
    <w:r w:rsidRPr="006A4C52">
      <w:rPr>
        <w:rStyle w:val="Sidetal"/>
        <w:rFonts w:ascii="Lucida Sans Unicode" w:hAnsi="Lucida Sans Unicode" w:cs="Lucida Sans Unicode"/>
        <w:color w:val="FFFFFF"/>
        <w:sz w:val="20"/>
        <w:szCs w:val="20"/>
      </w:rPr>
      <w:fldChar w:fldCharType="separate"/>
    </w:r>
    <w:r w:rsidR="00056AD0">
      <w:rPr>
        <w:rStyle w:val="Sidetal"/>
        <w:rFonts w:ascii="Lucida Sans Unicode" w:hAnsi="Lucida Sans Unicode" w:cs="Lucida Sans Unicode"/>
        <w:noProof/>
        <w:color w:val="FFFFFF"/>
        <w:sz w:val="20"/>
        <w:szCs w:val="20"/>
      </w:rPr>
      <w:t>2</w:t>
    </w:r>
    <w:r w:rsidRPr="006A4C52">
      <w:rPr>
        <w:rStyle w:val="Sidetal"/>
        <w:rFonts w:ascii="Lucida Sans Unicode" w:hAnsi="Lucida Sans Unicode" w:cs="Lucida Sans Unicode"/>
        <w:color w:val="FFFFFF"/>
        <w:sz w:val="20"/>
        <w:szCs w:val="20"/>
      </w:rPr>
      <w:fldChar w:fldCharType="end"/>
    </w:r>
  </w:p>
  <w:p w14:paraId="59DA0AB1" w14:textId="77777777" w:rsidR="00E832B4" w:rsidRDefault="00610B4B" w:rsidP="00906FF3">
    <w:pPr>
      <w:pStyle w:val="Sidefod"/>
      <w:ind w:right="360"/>
    </w:pPr>
    <w:r>
      <w:rPr>
        <w:noProof/>
      </w:rPr>
      <mc:AlternateContent>
        <mc:Choice Requires="wps">
          <w:drawing>
            <wp:anchor distT="0" distB="0" distL="114300" distR="114300" simplePos="0" relativeHeight="251658752" behindDoc="1" locked="0" layoutInCell="1" allowOverlap="1" wp14:anchorId="73FFFAFA" wp14:editId="3E4C4DD2">
              <wp:simplePos x="0" y="0"/>
              <wp:positionH relativeFrom="column">
                <wp:posOffset>-813435</wp:posOffset>
              </wp:positionH>
              <wp:positionV relativeFrom="paragraph">
                <wp:posOffset>221615</wp:posOffset>
              </wp:positionV>
              <wp:extent cx="7391400" cy="476250"/>
              <wp:effectExtent l="0" t="2540" r="381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476250"/>
                      </a:xfrm>
                      <a:prstGeom prst="rect">
                        <a:avLst/>
                      </a:prstGeom>
                      <a:solidFill>
                        <a:srgbClr val="4D4D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188F0" w14:textId="77777777" w:rsidR="007F6055" w:rsidRPr="006A4C52" w:rsidRDefault="007F6055" w:rsidP="007F6055">
                          <w:pPr>
                            <w:spacing w:before="180"/>
                            <w:ind w:left="-567"/>
                            <w:jc w:val="center"/>
                            <w:rPr>
                              <w:rFonts w:ascii="Lucida Sans Unicode" w:hAnsi="Lucida Sans Unicode" w:cs="Lucida Sans Unicode"/>
                              <w:color w:val="FFFFFF"/>
                              <w:sz w:val="20"/>
                              <w:szCs w:val="20"/>
                            </w:rPr>
                          </w:pPr>
                          <w:r w:rsidRPr="006A4C52">
                            <w:rPr>
                              <w:rFonts w:ascii="Lucida Sans Unicode" w:hAnsi="Lucida Sans Unicode" w:cs="Lucida Sans Unicode"/>
                              <w:color w:val="FFFFFF"/>
                              <w:sz w:val="20"/>
                              <w:szCs w:val="20"/>
                            </w:rPr>
                            <w:t>www.bordinglokalraad.dk      -      www.7441.nu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FFAFA" id="_x0000_t202" coordsize="21600,21600" o:spt="202" path="m,l,21600r21600,l21600,xe">
              <v:stroke joinstyle="miter"/>
              <v:path gradientshapeok="t" o:connecttype="rect"/>
            </v:shapetype>
            <v:shape id="Text Box 13" o:spid="_x0000_s1026" type="#_x0000_t202" style="position:absolute;margin-left:-64.05pt;margin-top:17.45pt;width:582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" fillcolor="#4d4d4d" stroked="f">
              <v:textbox>
                <w:txbxContent>
                  <w:p w14:paraId="57E188F0" w14:textId="77777777" w:rsidR="007F6055" w:rsidRPr="006A4C52" w:rsidRDefault="007F6055" w:rsidP="007F6055">
                    <w:pPr>
                      <w:spacing w:before="180"/>
                      <w:ind w:left="-567"/>
                      <w:jc w:val="center"/>
                      <w:rPr>
                        <w:rFonts w:ascii="Lucida Sans Unicode" w:hAnsi="Lucida Sans Unicode" w:cs="Lucida Sans Unicode"/>
                        <w:color w:val="FFFFFF"/>
                        <w:sz w:val="20"/>
                        <w:szCs w:val="20"/>
                      </w:rPr>
                    </w:pPr>
                    <w:r w:rsidRPr="006A4C52">
                      <w:rPr>
                        <w:rFonts w:ascii="Lucida Sans Unicode" w:hAnsi="Lucida Sans Unicode" w:cs="Lucida Sans Unicode"/>
                        <w:color w:val="FFFFFF"/>
                        <w:sz w:val="20"/>
                        <w:szCs w:val="20"/>
                      </w:rPr>
                      <w:t>www.bordinglokalraad.dk      -      www.7441.nu</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C2A8" w14:textId="77777777" w:rsidR="0090607D" w:rsidRPr="0090607D" w:rsidRDefault="0090607D" w:rsidP="0090607D">
    <w:pPr>
      <w:spacing w:before="180"/>
      <w:ind w:left="-567"/>
      <w:jc w:val="center"/>
      <w:rPr>
        <w:rFonts w:ascii="Lucida Sans Unicode" w:hAnsi="Lucida Sans Unicode" w:cs="Lucida Sans Unicode"/>
        <w:sz w:val="20"/>
        <w:szCs w:val="20"/>
      </w:rPr>
    </w:pPr>
    <w:r w:rsidRPr="0090607D">
      <w:rPr>
        <w:rFonts w:ascii="Lucida Sans Unicode" w:hAnsi="Lucida Sans Unicode" w:cs="Lucida Sans Unicode"/>
        <w:sz w:val="20"/>
        <w:szCs w:val="20"/>
      </w:rPr>
      <w:t>www.bordinglokalraad.dk      -      www.7441.nu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D1EC" w14:textId="77777777" w:rsidR="00DF0B24" w:rsidRDefault="00DF0B24">
      <w:r>
        <w:separator/>
      </w:r>
    </w:p>
  </w:footnote>
  <w:footnote w:type="continuationSeparator" w:id="0">
    <w:p w14:paraId="4D257CFF" w14:textId="77777777" w:rsidR="00DF0B24" w:rsidRDefault="00DF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17FC" w14:textId="77777777" w:rsidR="00936B97" w:rsidRDefault="00936B9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DABA" w14:textId="77777777" w:rsidR="00E832B4" w:rsidRDefault="00E832B4" w:rsidP="008C0743">
    <w:pPr>
      <w:pStyle w:val="Sidehoved"/>
      <w:tabs>
        <w:tab w:val="clear" w:pos="9638"/>
        <w:tab w:val="right" w:pos="10632"/>
      </w:tabs>
      <w:ind w:left="-1276" w:right="-9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3314" w14:textId="77777777" w:rsidR="007F6055" w:rsidRDefault="00610B4B" w:rsidP="007F6055">
    <w:pPr>
      <w:pStyle w:val="Sidehoved"/>
      <w:ind w:left="-1276"/>
    </w:pPr>
    <w:r>
      <w:rPr>
        <w:noProof/>
      </w:rPr>
      <mc:AlternateContent>
        <mc:Choice Requires="wps">
          <w:drawing>
            <wp:anchor distT="0" distB="0" distL="114300" distR="114300" simplePos="0" relativeHeight="251656704" behindDoc="0" locked="0" layoutInCell="1" allowOverlap="1" wp14:anchorId="105234A7" wp14:editId="3CBAA975">
              <wp:simplePos x="0" y="0"/>
              <wp:positionH relativeFrom="column">
                <wp:posOffset>-57785</wp:posOffset>
              </wp:positionH>
              <wp:positionV relativeFrom="paragraph">
                <wp:posOffset>186690</wp:posOffset>
              </wp:positionV>
              <wp:extent cx="2235200" cy="1476375"/>
              <wp:effectExtent l="4445"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0022" w14:textId="77777777" w:rsidR="007F6055" w:rsidRPr="001F44C4" w:rsidRDefault="007F6055" w:rsidP="007F6055">
                          <w:pPr>
                            <w:rPr>
                              <w:rFonts w:ascii="Lucida Sans Unicode" w:hAnsi="Lucida Sans Unicode" w:cs="Lucida Sans Unicode"/>
                              <w:color w:val="FFFFFF"/>
                              <w:sz w:val="32"/>
                              <w:szCs w:val="32"/>
                            </w:rPr>
                          </w:pPr>
                          <w:r w:rsidRPr="001F44C4">
                            <w:rPr>
                              <w:rFonts w:ascii="Lucida Sans Unicode" w:hAnsi="Lucida Sans Unicode" w:cs="Lucida Sans Unicode"/>
                              <w:color w:val="FFFFFF"/>
                              <w:sz w:val="32"/>
                              <w:szCs w:val="32"/>
                            </w:rPr>
                            <w:t>BORDING LOKALRÅD</w:t>
                          </w:r>
                        </w:p>
                        <w:p w14:paraId="7900E12E" w14:textId="77777777"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v/Gitte Gjermand Nielsen</w:t>
                          </w:r>
                        </w:p>
                        <w:p w14:paraId="31CBA7D5" w14:textId="77777777"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Bakkevænget 20</w:t>
                          </w:r>
                        </w:p>
                        <w:p w14:paraId="6CF2759C" w14:textId="77777777" w:rsidR="007F6055" w:rsidRPr="001F44C4" w:rsidRDefault="007F6055" w:rsidP="007F6055">
                          <w:pPr>
                            <w:spacing w:line="240" w:lineRule="exact"/>
                            <w:rPr>
                              <w:rFonts w:ascii="Lucida Sans Unicode" w:hAnsi="Lucida Sans Unicode" w:cs="Lucida Sans Unicode"/>
                              <w:color w:val="FFFFFF"/>
                              <w:sz w:val="20"/>
                              <w:szCs w:val="20"/>
                            </w:rPr>
                          </w:pPr>
                          <w:proofErr w:type="gramStart"/>
                          <w:r w:rsidRPr="001F44C4">
                            <w:rPr>
                              <w:rFonts w:ascii="Lucida Sans Unicode" w:hAnsi="Lucida Sans Unicode" w:cs="Lucida Sans Unicode"/>
                              <w:color w:val="FFFFFF"/>
                              <w:sz w:val="20"/>
                              <w:szCs w:val="20"/>
                            </w:rPr>
                            <w:t>7441  Bording</w:t>
                          </w:r>
                          <w:proofErr w:type="gramEnd"/>
                        </w:p>
                        <w:p w14:paraId="2C96DCB5" w14:textId="77777777" w:rsidR="007F6055" w:rsidRPr="001F44C4" w:rsidRDefault="007F6055" w:rsidP="007F6055">
                          <w:pPr>
                            <w:spacing w:line="240" w:lineRule="exact"/>
                            <w:rPr>
                              <w:rFonts w:ascii="Lucida Sans Unicode" w:hAnsi="Lucida Sans Unicode" w:cs="Lucida Sans Unicode"/>
                              <w:color w:val="FFFFFF"/>
                              <w:sz w:val="20"/>
                              <w:szCs w:val="20"/>
                            </w:rPr>
                          </w:pPr>
                        </w:p>
                        <w:p w14:paraId="329DC91F" w14:textId="77777777" w:rsidR="007F6055" w:rsidRPr="001F44C4" w:rsidRDefault="007F6055"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p</w:t>
                          </w:r>
                          <w:r w:rsidRPr="001F44C4">
                            <w:rPr>
                              <w:rFonts w:ascii="Lucida Sans Unicode" w:hAnsi="Lucida Sans Unicode" w:cs="Lucida Sans Unicode"/>
                              <w:color w:val="FFFFFF"/>
                              <w:sz w:val="20"/>
                              <w:szCs w:val="20"/>
                            </w:rPr>
                            <w:t>ost@bordinglokalraad.dk</w:t>
                          </w:r>
                        </w:p>
                        <w:p w14:paraId="6A397B08" w14:textId="77777777" w:rsidR="007F6055" w:rsidRPr="001F44C4" w:rsidRDefault="007F6055" w:rsidP="007F6055">
                          <w:pPr>
                            <w:rPr>
                              <w:rFonts w:ascii="Lucida Sans Unicode" w:hAnsi="Lucida Sans Unicode" w:cs="Lucida Sans Unicode"/>
                              <w:color w:val="FFFFFF"/>
                              <w:sz w:val="20"/>
                              <w:szCs w:val="20"/>
                            </w:rPr>
                          </w:pPr>
                          <w:r w:rsidRPr="001F44C4">
                            <w:rPr>
                              <w:rFonts w:ascii="Lucida Sans Unicode" w:hAnsi="Lucida Sans Unicode" w:cs="Lucida Sans Unicode"/>
                              <w:color w:val="FFFFFF"/>
                              <w:sz w:val="20"/>
                              <w:szCs w:val="20"/>
                            </w:rPr>
                            <w:t xml:space="preserve">CVR-nr. 33981023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234A7" id="_x0000_t202" coordsize="21600,21600" o:spt="202" path="m,l,21600r21600,l21600,xe">
              <v:stroke joinstyle="miter"/>
              <v:path gradientshapeok="t" o:connecttype="rect"/>
            </v:shapetype>
            <v:shape id="Text Box 11" o:spid="_x0000_s1027" type="#_x0000_t202" style="position:absolute;left:0;text-align:left;margin-left:-4.55pt;margin-top:14.7pt;width:176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" filled="f" stroked="f">
              <v:textbox>
                <w:txbxContent>
                  <w:p w14:paraId="38BB0022" w14:textId="77777777" w:rsidR="007F6055" w:rsidRPr="001F44C4" w:rsidRDefault="007F6055" w:rsidP="007F6055">
                    <w:pPr>
                      <w:rPr>
                        <w:rFonts w:ascii="Lucida Sans Unicode" w:hAnsi="Lucida Sans Unicode" w:cs="Lucida Sans Unicode"/>
                        <w:color w:val="FFFFFF"/>
                        <w:sz w:val="32"/>
                        <w:szCs w:val="32"/>
                      </w:rPr>
                    </w:pPr>
                    <w:r w:rsidRPr="001F44C4">
                      <w:rPr>
                        <w:rFonts w:ascii="Lucida Sans Unicode" w:hAnsi="Lucida Sans Unicode" w:cs="Lucida Sans Unicode"/>
                        <w:color w:val="FFFFFF"/>
                        <w:sz w:val="32"/>
                        <w:szCs w:val="32"/>
                      </w:rPr>
                      <w:t>BORDING LOKALRÅD</w:t>
                    </w:r>
                  </w:p>
                  <w:p w14:paraId="7900E12E" w14:textId="77777777"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v/Gitte Gjermand Nielsen</w:t>
                    </w:r>
                  </w:p>
                  <w:p w14:paraId="31CBA7D5" w14:textId="77777777" w:rsidR="007F6055" w:rsidRPr="001F44C4" w:rsidRDefault="00936B97"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Bakkevænget 20</w:t>
                    </w:r>
                  </w:p>
                  <w:p w14:paraId="6CF2759C" w14:textId="77777777" w:rsidR="007F6055" w:rsidRPr="001F44C4" w:rsidRDefault="007F6055" w:rsidP="007F6055">
                    <w:pPr>
                      <w:spacing w:line="240" w:lineRule="exact"/>
                      <w:rPr>
                        <w:rFonts w:ascii="Lucida Sans Unicode" w:hAnsi="Lucida Sans Unicode" w:cs="Lucida Sans Unicode"/>
                        <w:color w:val="FFFFFF"/>
                        <w:sz w:val="20"/>
                        <w:szCs w:val="20"/>
                      </w:rPr>
                    </w:pPr>
                    <w:proofErr w:type="gramStart"/>
                    <w:r w:rsidRPr="001F44C4">
                      <w:rPr>
                        <w:rFonts w:ascii="Lucida Sans Unicode" w:hAnsi="Lucida Sans Unicode" w:cs="Lucida Sans Unicode"/>
                        <w:color w:val="FFFFFF"/>
                        <w:sz w:val="20"/>
                        <w:szCs w:val="20"/>
                      </w:rPr>
                      <w:t>7441  Bording</w:t>
                    </w:r>
                    <w:proofErr w:type="gramEnd"/>
                  </w:p>
                  <w:p w14:paraId="2C96DCB5" w14:textId="77777777" w:rsidR="007F6055" w:rsidRPr="001F44C4" w:rsidRDefault="007F6055" w:rsidP="007F6055">
                    <w:pPr>
                      <w:spacing w:line="240" w:lineRule="exact"/>
                      <w:rPr>
                        <w:rFonts w:ascii="Lucida Sans Unicode" w:hAnsi="Lucida Sans Unicode" w:cs="Lucida Sans Unicode"/>
                        <w:color w:val="FFFFFF"/>
                        <w:sz w:val="20"/>
                        <w:szCs w:val="20"/>
                      </w:rPr>
                    </w:pPr>
                  </w:p>
                  <w:p w14:paraId="329DC91F" w14:textId="77777777" w:rsidR="007F6055" w:rsidRPr="001F44C4" w:rsidRDefault="007F6055" w:rsidP="007F6055">
                    <w:pPr>
                      <w:spacing w:line="240" w:lineRule="exact"/>
                      <w:rPr>
                        <w:rFonts w:ascii="Lucida Sans Unicode" w:hAnsi="Lucida Sans Unicode" w:cs="Lucida Sans Unicode"/>
                        <w:color w:val="FFFFFF"/>
                        <w:sz w:val="20"/>
                        <w:szCs w:val="20"/>
                      </w:rPr>
                    </w:pPr>
                    <w:r>
                      <w:rPr>
                        <w:rFonts w:ascii="Lucida Sans Unicode" w:hAnsi="Lucida Sans Unicode" w:cs="Lucida Sans Unicode"/>
                        <w:color w:val="FFFFFF"/>
                        <w:sz w:val="20"/>
                        <w:szCs w:val="20"/>
                      </w:rPr>
                      <w:t>p</w:t>
                    </w:r>
                    <w:r w:rsidRPr="001F44C4">
                      <w:rPr>
                        <w:rFonts w:ascii="Lucida Sans Unicode" w:hAnsi="Lucida Sans Unicode" w:cs="Lucida Sans Unicode"/>
                        <w:color w:val="FFFFFF"/>
                        <w:sz w:val="20"/>
                        <w:szCs w:val="20"/>
                      </w:rPr>
                      <w:t>ost@bordinglokalraad.dk</w:t>
                    </w:r>
                  </w:p>
                  <w:p w14:paraId="6A397B08" w14:textId="77777777" w:rsidR="007F6055" w:rsidRPr="001F44C4" w:rsidRDefault="007F6055" w:rsidP="007F6055">
                    <w:pPr>
                      <w:rPr>
                        <w:rFonts w:ascii="Lucida Sans Unicode" w:hAnsi="Lucida Sans Unicode" w:cs="Lucida Sans Unicode"/>
                        <w:color w:val="FFFFFF"/>
                        <w:sz w:val="20"/>
                        <w:szCs w:val="20"/>
                      </w:rPr>
                    </w:pPr>
                    <w:r w:rsidRPr="001F44C4">
                      <w:rPr>
                        <w:rFonts w:ascii="Lucida Sans Unicode" w:hAnsi="Lucida Sans Unicode" w:cs="Lucida Sans Unicode"/>
                        <w:color w:val="FFFFFF"/>
                        <w:sz w:val="20"/>
                        <w:szCs w:val="20"/>
                      </w:rPr>
                      <w:t xml:space="preserve">CVR-nr. 33981023 </w:t>
                    </w:r>
                  </w:p>
                </w:txbxContent>
              </v:textbox>
            </v:shape>
          </w:pict>
        </mc:Fallback>
      </mc:AlternateContent>
    </w:r>
    <w:r>
      <w:rPr>
        <w:noProof/>
      </w:rPr>
      <w:drawing>
        <wp:inline distT="0" distB="0" distL="0" distR="0" wp14:anchorId="6003CF95" wp14:editId="0D3F7E6B">
          <wp:extent cx="7391400" cy="1762125"/>
          <wp:effectExtent l="0" t="0" r="0" b="0"/>
          <wp:docPr id="8" name="Billede 8" descr="Brevpapir ny hea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papir ny header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762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9D5B4D"/>
    <w:multiLevelType w:val="hybridMultilevel"/>
    <w:tmpl w:val="1B000F08"/>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364CE0"/>
    <w:multiLevelType w:val="hybridMultilevel"/>
    <w:tmpl w:val="C060C290"/>
    <w:lvl w:ilvl="0" w:tplc="652A918A">
      <w:start w:val="3"/>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81997071">
    <w:abstractNumId w:val="2"/>
  </w:num>
  <w:num w:numId="2" w16cid:durableId="862014644">
    <w:abstractNumId w:val="0"/>
  </w:num>
  <w:num w:numId="3" w16cid:durableId="1338996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o:colormru v:ext="edit" colors="#4d4d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F3"/>
    <w:rsid w:val="00001D8F"/>
    <w:rsid w:val="0001669D"/>
    <w:rsid w:val="000252B3"/>
    <w:rsid w:val="00056AD0"/>
    <w:rsid w:val="000D2394"/>
    <w:rsid w:val="00172D48"/>
    <w:rsid w:val="001E6378"/>
    <w:rsid w:val="001F44C4"/>
    <w:rsid w:val="002523C0"/>
    <w:rsid w:val="00260410"/>
    <w:rsid w:val="00277AB9"/>
    <w:rsid w:val="00292712"/>
    <w:rsid w:val="002D4F94"/>
    <w:rsid w:val="002E6621"/>
    <w:rsid w:val="00311F7A"/>
    <w:rsid w:val="003D2C07"/>
    <w:rsid w:val="00412A36"/>
    <w:rsid w:val="00435D94"/>
    <w:rsid w:val="004E019D"/>
    <w:rsid w:val="004F583A"/>
    <w:rsid w:val="00585ED3"/>
    <w:rsid w:val="0059640E"/>
    <w:rsid w:val="005C59C2"/>
    <w:rsid w:val="00610B4B"/>
    <w:rsid w:val="00622DF1"/>
    <w:rsid w:val="00632129"/>
    <w:rsid w:val="006425E0"/>
    <w:rsid w:val="006877BE"/>
    <w:rsid w:val="006A1C87"/>
    <w:rsid w:val="006A4C52"/>
    <w:rsid w:val="006F1304"/>
    <w:rsid w:val="00727CCE"/>
    <w:rsid w:val="007364F2"/>
    <w:rsid w:val="007401E8"/>
    <w:rsid w:val="00762937"/>
    <w:rsid w:val="00766BD3"/>
    <w:rsid w:val="0079648F"/>
    <w:rsid w:val="007C15DF"/>
    <w:rsid w:val="007F6055"/>
    <w:rsid w:val="00811BF2"/>
    <w:rsid w:val="00877F93"/>
    <w:rsid w:val="00885193"/>
    <w:rsid w:val="008C0743"/>
    <w:rsid w:val="008D28D6"/>
    <w:rsid w:val="0090607D"/>
    <w:rsid w:val="00906FF3"/>
    <w:rsid w:val="00936B97"/>
    <w:rsid w:val="009811E5"/>
    <w:rsid w:val="009839D0"/>
    <w:rsid w:val="0099263B"/>
    <w:rsid w:val="009D2024"/>
    <w:rsid w:val="009F58CF"/>
    <w:rsid w:val="009F6EE1"/>
    <w:rsid w:val="00A001A1"/>
    <w:rsid w:val="00A27572"/>
    <w:rsid w:val="00A65AC5"/>
    <w:rsid w:val="00AC3946"/>
    <w:rsid w:val="00AC3B08"/>
    <w:rsid w:val="00AF3218"/>
    <w:rsid w:val="00B130D5"/>
    <w:rsid w:val="00B76407"/>
    <w:rsid w:val="00BB3D62"/>
    <w:rsid w:val="00C16BB8"/>
    <w:rsid w:val="00C576D1"/>
    <w:rsid w:val="00C721BF"/>
    <w:rsid w:val="00C74B36"/>
    <w:rsid w:val="00C85C74"/>
    <w:rsid w:val="00C97763"/>
    <w:rsid w:val="00CF030D"/>
    <w:rsid w:val="00CF3D9D"/>
    <w:rsid w:val="00D40F41"/>
    <w:rsid w:val="00D45C92"/>
    <w:rsid w:val="00D5078E"/>
    <w:rsid w:val="00D87C48"/>
    <w:rsid w:val="00DB3C7B"/>
    <w:rsid w:val="00DE5484"/>
    <w:rsid w:val="00DE7FC7"/>
    <w:rsid w:val="00DF0B24"/>
    <w:rsid w:val="00E46179"/>
    <w:rsid w:val="00E832B4"/>
    <w:rsid w:val="00EA5983"/>
    <w:rsid w:val="00EB5645"/>
    <w:rsid w:val="00F51F61"/>
    <w:rsid w:val="00F84924"/>
    <w:rsid w:val="00F9607E"/>
    <w:rsid w:val="00FB2614"/>
    <w:rsid w:val="00FF2E68"/>
    <w:rsid w:val="00FF4F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d4d4d"/>
    </o:shapedefaults>
    <o:shapelayout v:ext="edit">
      <o:idmap v:ext="edit" data="1"/>
    </o:shapelayout>
  </w:shapeDefaults>
  <w:decimalSymbol w:val=","/>
  <w:listSeparator w:val=";"/>
  <w14:docId w14:val="1CF4B966"/>
  <w15:docId w15:val="{0741BACA-3C49-4184-A0DF-6E646DD5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B36"/>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906FF3"/>
    <w:pPr>
      <w:tabs>
        <w:tab w:val="center" w:pos="4819"/>
        <w:tab w:val="right" w:pos="9638"/>
      </w:tabs>
    </w:pPr>
  </w:style>
  <w:style w:type="character" w:styleId="Sidetal">
    <w:name w:val="page number"/>
    <w:basedOn w:val="Standardskrifttypeiafsnit"/>
    <w:rsid w:val="00906FF3"/>
  </w:style>
  <w:style w:type="paragraph" w:styleId="Sidehoved">
    <w:name w:val="header"/>
    <w:basedOn w:val="Normal"/>
    <w:rsid w:val="00906FF3"/>
    <w:pPr>
      <w:tabs>
        <w:tab w:val="center" w:pos="4819"/>
        <w:tab w:val="right" w:pos="9638"/>
      </w:tabs>
    </w:pPr>
  </w:style>
  <w:style w:type="character" w:styleId="Hyperlink">
    <w:name w:val="Hyperlink"/>
    <w:basedOn w:val="Standardskrifttypeiafsnit"/>
    <w:rsid w:val="00EA5983"/>
    <w:rPr>
      <w:color w:val="0000FF"/>
      <w:u w:val="single"/>
    </w:rPr>
  </w:style>
  <w:style w:type="paragraph" w:styleId="Markeringsbobletekst">
    <w:name w:val="Balloon Text"/>
    <w:basedOn w:val="Normal"/>
    <w:semiHidden/>
    <w:rsid w:val="008C0743"/>
    <w:rPr>
      <w:rFonts w:ascii="Tahoma" w:hAnsi="Tahoma" w:cs="Tahoma"/>
      <w:sz w:val="16"/>
      <w:szCs w:val="16"/>
    </w:rPr>
  </w:style>
  <w:style w:type="paragraph" w:customStyle="1" w:styleId="Default">
    <w:name w:val="Default"/>
    <w:rsid w:val="007F6055"/>
    <w:pPr>
      <w:autoSpaceDE w:val="0"/>
      <w:autoSpaceDN w:val="0"/>
      <w:adjustRightInd w:val="0"/>
    </w:pPr>
    <w:rPr>
      <w:color w:val="000000"/>
      <w:sz w:val="24"/>
      <w:szCs w:val="24"/>
      <w:lang w:eastAsia="en-US"/>
    </w:rPr>
  </w:style>
  <w:style w:type="paragraph" w:styleId="Listeafsnit">
    <w:name w:val="List Paragraph"/>
    <w:basedOn w:val="Normal"/>
    <w:uiPriority w:val="34"/>
    <w:qFormat/>
    <w:rsid w:val="00F51F61"/>
    <w:pPr>
      <w:ind w:left="720"/>
      <w:contextualSpacing/>
    </w:pPr>
  </w:style>
  <w:style w:type="paragraph" w:styleId="NormalWeb">
    <w:name w:val="Normal (Web)"/>
    <w:basedOn w:val="Normal"/>
    <w:uiPriority w:val="99"/>
    <w:unhideWhenUsed/>
    <w:rsid w:val="00F51F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2136</Characters>
  <Application>Microsoft Office Word</Application>
  <DocSecurity>0</DocSecurity>
  <Lines>125</Lines>
  <Paragraphs>122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Bording, den x</vt:lpstr>
      <vt:lpstr>Bording, den x</vt:lpstr>
    </vt:vector>
  </TitlesOfParts>
  <Company>De bleg fede</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Bording, den x</dc:title>
  <dc:creator>Den lille familie</dc:creator>
  <cp:lastModifiedBy>Peder Eybye (PEY) | VIA</cp:lastModifiedBy>
  <cp:revision>2</cp:revision>
  <cp:lastPrinted>2017-08-29T19:49:00Z</cp:lastPrinted>
  <dcterms:created xsi:type="dcterms:W3CDTF">2025-01-28T13:54:00Z</dcterms:created>
  <dcterms:modified xsi:type="dcterms:W3CDTF">2025-01-28T13:54:00Z</dcterms:modified>
</cp:coreProperties>
</file>